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1E" w:rsidRDefault="00844B1E" w:rsidP="00844B1E">
      <w:pPr>
        <w:pStyle w:val="40"/>
        <w:keepNext/>
        <w:keepLines/>
        <w:shd w:val="clear" w:color="auto" w:fill="auto"/>
        <w:spacing w:before="0" w:line="240" w:lineRule="auto"/>
        <w:ind w:left="0" w:right="0"/>
      </w:pPr>
      <w:bookmarkStart w:id="0" w:name="bookmark0"/>
      <w:bookmarkStart w:id="1" w:name="bookmark1"/>
      <w:r>
        <w:rPr>
          <w:color w:val="A3334A"/>
        </w:rPr>
        <w:t xml:space="preserve">                28-31 марта</w:t>
      </w:r>
      <w:bookmarkEnd w:id="0"/>
      <w:bookmarkEnd w:id="1"/>
    </w:p>
    <w:p w:rsidR="00844B1E" w:rsidRDefault="00844B1E" w:rsidP="00844B1E">
      <w:pPr>
        <w:pStyle w:val="30"/>
        <w:shd w:val="clear" w:color="auto" w:fill="auto"/>
      </w:pPr>
      <w:r>
        <w:t xml:space="preserve">Абитуриенту </w:t>
      </w:r>
      <w:proofErr w:type="gramStart"/>
      <w:r>
        <w:t>Вологодской</w:t>
      </w:r>
      <w:proofErr w:type="gramEnd"/>
      <w:r>
        <w:t xml:space="preserve"> ГМХА</w:t>
      </w:r>
    </w:p>
    <w:p w:rsidR="00844B1E" w:rsidRDefault="00844B1E" w:rsidP="00844B1E">
      <w:pPr>
        <w:pStyle w:val="20"/>
        <w:keepNext/>
        <w:keepLines/>
        <w:shd w:val="clear" w:color="auto" w:fill="auto"/>
      </w:pPr>
      <w:bookmarkStart w:id="2" w:name="bookmark2"/>
      <w:bookmarkStart w:id="3" w:name="bookmark3"/>
      <w:r>
        <w:t>«Аграрная неделя - 2022»</w:t>
      </w:r>
      <w:bookmarkEnd w:id="2"/>
      <w:bookmarkEnd w:id="3"/>
    </w:p>
    <w:p w:rsidR="00844B1E" w:rsidRDefault="00844B1E" w:rsidP="00844B1E">
      <w:pPr>
        <w:pStyle w:val="1"/>
        <w:shd w:val="clear" w:color="auto" w:fill="auto"/>
        <w:spacing w:after="1080" w:line="190" w:lineRule="auto"/>
        <w:ind w:left="5540"/>
        <w:jc w:val="left"/>
      </w:pPr>
      <w:r>
        <w:rPr>
          <w:b w:val="0"/>
          <w:bCs w:val="0"/>
          <w:color w:val="A3334A"/>
        </w:rPr>
        <w:t>онлайн/офлайн формат</w:t>
      </w:r>
    </w:p>
    <w:p w:rsidR="00844B1E" w:rsidRDefault="00844B1E" w:rsidP="00844B1E">
      <w:pPr>
        <w:pStyle w:val="a5"/>
        <w:shd w:val="clear" w:color="auto" w:fill="auto"/>
        <w:ind w:left="3307"/>
      </w:pPr>
      <w:r>
        <w:t>Офлайн мероприятия на базе вуза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3119"/>
        <w:gridCol w:w="2375"/>
      </w:tblGrid>
      <w:tr w:rsidR="00844B1E" w:rsidTr="00250F03">
        <w:tc>
          <w:tcPr>
            <w:tcW w:w="2235" w:type="dxa"/>
            <w:vAlign w:val="center"/>
          </w:tcPr>
          <w:p w:rsidR="00844B1E" w:rsidRPr="00D244AE" w:rsidRDefault="00844B1E" w:rsidP="00DB29EB">
            <w:pPr>
              <w:pStyle w:val="a8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44AE">
              <w:rPr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842" w:type="dxa"/>
            <w:vAlign w:val="center"/>
          </w:tcPr>
          <w:p w:rsidR="00844B1E" w:rsidRPr="00D244AE" w:rsidRDefault="00844B1E" w:rsidP="00DB29EB">
            <w:pPr>
              <w:pStyle w:val="a8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44AE"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3119" w:type="dxa"/>
            <w:vAlign w:val="center"/>
          </w:tcPr>
          <w:p w:rsidR="00844B1E" w:rsidRPr="00D244AE" w:rsidRDefault="00844B1E" w:rsidP="00DB29EB">
            <w:pPr>
              <w:pStyle w:val="a8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44AE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2375" w:type="dxa"/>
            <w:vAlign w:val="center"/>
          </w:tcPr>
          <w:p w:rsidR="00844B1E" w:rsidRPr="00D244AE" w:rsidRDefault="00844B1E" w:rsidP="00DB29EB">
            <w:pPr>
              <w:pStyle w:val="a8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44AE">
              <w:rPr>
                <w:b/>
                <w:sz w:val="24"/>
                <w:szCs w:val="24"/>
              </w:rPr>
              <w:t>Примечание</w:t>
            </w:r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28 марта 2022 г.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10:00-12.30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Г. Вологда, с. </w:t>
            </w:r>
            <w:proofErr w:type="gramStart"/>
            <w:r w:rsidRPr="00250F03">
              <w:rPr>
                <w:sz w:val="22"/>
                <w:szCs w:val="22"/>
              </w:rPr>
              <w:t>Молочное</w:t>
            </w:r>
            <w:proofErr w:type="gramEnd"/>
            <w:r w:rsidRPr="00250F03">
              <w:rPr>
                <w:sz w:val="22"/>
                <w:szCs w:val="22"/>
              </w:rPr>
              <w:t>, ул. Панкратова д. 14а</w:t>
            </w:r>
          </w:p>
        </w:tc>
        <w:tc>
          <w:tcPr>
            <w:tcW w:w="1842" w:type="dxa"/>
          </w:tcPr>
          <w:p w:rsidR="00844B1E" w:rsidRPr="00250F03" w:rsidRDefault="00844B1E" w:rsidP="00844B1E">
            <w:pPr>
              <w:pStyle w:val="a8"/>
              <w:shd w:val="clear" w:color="auto" w:fill="auto"/>
              <w:tabs>
                <w:tab w:val="left" w:pos="1627"/>
              </w:tabs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Факультет ветеринарной медицины</w:t>
            </w:r>
            <w:r w:rsidRPr="00250F03">
              <w:rPr>
                <w:sz w:val="22"/>
                <w:szCs w:val="22"/>
              </w:rPr>
              <w:tab/>
              <w:t>и</w:t>
            </w:r>
          </w:p>
          <w:p w:rsidR="00844B1E" w:rsidRPr="00250F03" w:rsidRDefault="00844B1E" w:rsidP="00844B1E">
            <w:pPr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биотехнологий</w:t>
            </w:r>
          </w:p>
        </w:tc>
        <w:tc>
          <w:tcPr>
            <w:tcW w:w="3119" w:type="dxa"/>
          </w:tcPr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10.30-11.30- обзорная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экскурсия по факультету</w:t>
            </w:r>
          </w:p>
          <w:p w:rsidR="00250F03" w:rsidRPr="00250F03" w:rsidRDefault="00844B1E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12.30 - мастер-класс по выбору:</w:t>
            </w:r>
            <w:r w:rsidR="00250F03" w:rsidRPr="00250F03">
              <w:rPr>
                <w:rFonts w:ascii="Times New Roman" w:hAnsi="Times New Roman" w:cs="Times New Roman"/>
              </w:rPr>
              <w:t xml:space="preserve"> 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 Как стать коровой-мамой; 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 Обустройство операционной и работа в ней; 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 </w:t>
            </w:r>
            <w:proofErr w:type="spellStart"/>
            <w:r w:rsidRPr="00250F03">
              <w:rPr>
                <w:rFonts w:ascii="Times New Roman" w:hAnsi="Times New Roman" w:cs="Times New Roman"/>
              </w:rPr>
              <w:t>Cat</w:t>
            </w:r>
            <w:proofErr w:type="spellEnd"/>
            <w:r w:rsidRPr="00250F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F03">
              <w:rPr>
                <w:rFonts w:ascii="Times New Roman" w:hAnsi="Times New Roman" w:cs="Times New Roman"/>
              </w:rPr>
              <w:t>Friendly</w:t>
            </w:r>
            <w:proofErr w:type="spellEnd"/>
            <w:r w:rsidRPr="00250F03">
              <w:rPr>
                <w:rFonts w:ascii="Times New Roman" w:hAnsi="Times New Roman" w:cs="Times New Roman"/>
              </w:rPr>
              <w:t xml:space="preserve"> – современный подход к пациенту – кошке;</w:t>
            </w:r>
          </w:p>
          <w:p w:rsidR="00844B1E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 Ткани животного организма. </w:t>
            </w: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50F03" w:rsidRPr="00640FA3">
                <w:rPr>
                  <w:rStyle w:val="a9"/>
                  <w:rFonts w:ascii="Times New Roman" w:hAnsi="Times New Roman" w:cs="Times New Roman"/>
                </w:rPr>
                <w:t>https://forms.gle/axqSnydQPekfyPjZA</w:t>
              </w:r>
            </w:hyperlink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28 марта 2022 г.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10:00-12.30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Г. Вологда, с. </w:t>
            </w:r>
            <w:proofErr w:type="gramStart"/>
            <w:r w:rsidRPr="00250F03">
              <w:rPr>
                <w:sz w:val="22"/>
                <w:szCs w:val="22"/>
              </w:rPr>
              <w:t>Молочное</w:t>
            </w:r>
            <w:proofErr w:type="gramEnd"/>
            <w:r w:rsidRPr="00250F03">
              <w:rPr>
                <w:sz w:val="22"/>
                <w:szCs w:val="22"/>
              </w:rPr>
              <w:t>, ул. Панкратова д.9</w:t>
            </w:r>
          </w:p>
        </w:tc>
        <w:tc>
          <w:tcPr>
            <w:tcW w:w="1842" w:type="dxa"/>
          </w:tcPr>
          <w:p w:rsidR="00844B1E" w:rsidRPr="00250F03" w:rsidRDefault="00844B1E" w:rsidP="008D6AD9">
            <w:pPr>
              <w:jc w:val="center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Экономический факультет</w:t>
            </w:r>
          </w:p>
        </w:tc>
        <w:tc>
          <w:tcPr>
            <w:tcW w:w="3119" w:type="dxa"/>
          </w:tcPr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10.30-11.30- обзорная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экскурсия по факультету</w:t>
            </w:r>
          </w:p>
          <w:p w:rsidR="00844B1E" w:rsidRPr="00250F03" w:rsidRDefault="00844B1E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12.30 - мастер-класс по выбору: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Интеллектуальная игра «В мире финансов»; 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Мастер-класс «Мой личный финансовый план»; 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Интеллектуальная игра «Финансовый поединок»; 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250F03">
              <w:rPr>
                <w:sz w:val="22"/>
                <w:szCs w:val="22"/>
              </w:rPr>
              <w:t xml:space="preserve">   *</w:t>
            </w:r>
            <w:r w:rsidRPr="00250F03">
              <w:rPr>
                <w:sz w:val="22"/>
                <w:szCs w:val="22"/>
                <w:shd w:val="clear" w:color="auto" w:fill="FFFFFF"/>
              </w:rPr>
              <w:t>Интеллектуальная игра «</w:t>
            </w:r>
            <w:proofErr w:type="gramStart"/>
            <w:r w:rsidRPr="00250F03">
              <w:rPr>
                <w:sz w:val="22"/>
                <w:szCs w:val="22"/>
                <w:shd w:val="clear" w:color="auto" w:fill="FFFFFF"/>
              </w:rPr>
              <w:t>Экономический</w:t>
            </w:r>
            <w:proofErr w:type="gramEnd"/>
            <w:r w:rsidRPr="00250F03">
              <w:rPr>
                <w:sz w:val="22"/>
                <w:szCs w:val="22"/>
                <w:shd w:val="clear" w:color="auto" w:fill="FFFFFF"/>
              </w:rPr>
              <w:t xml:space="preserve"> SKILL»;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*Ситуационная игра «Как подружиться с неформальным лидером».</w:t>
            </w: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pStyle w:val="a8"/>
              <w:shd w:val="clear" w:color="auto" w:fill="auto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7" w:history="1">
              <w:r w:rsidR="00250F03" w:rsidRPr="00640FA3">
                <w:rPr>
                  <w:rStyle w:val="a9"/>
                  <w:sz w:val="22"/>
                  <w:szCs w:val="22"/>
                  <w:shd w:val="clear" w:color="auto" w:fill="FFFFFF"/>
                </w:rPr>
                <w:t>https://forms.gle/89finivPtLUG1wVBA</w:t>
              </w:r>
            </w:hyperlink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29 марта 2022</w:t>
            </w:r>
          </w:p>
          <w:p w:rsidR="00844B1E" w:rsidRPr="00250F03" w:rsidRDefault="00844B1E" w:rsidP="00844B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0F03">
              <w:rPr>
                <w:rFonts w:ascii="Times New Roman" w:hAnsi="Times New Roman" w:cs="Times New Roman"/>
              </w:rPr>
              <w:t>г. 10:00-12.30 Г. Вологда, с. Молочное, ул. Шмидта, д. 2</w:t>
            </w:r>
            <w:proofErr w:type="gramEnd"/>
          </w:p>
        </w:tc>
        <w:tc>
          <w:tcPr>
            <w:tcW w:w="1842" w:type="dxa"/>
          </w:tcPr>
          <w:p w:rsidR="00844B1E" w:rsidRPr="00250F03" w:rsidRDefault="00844B1E">
            <w:pPr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Технологический факультет</w:t>
            </w:r>
          </w:p>
        </w:tc>
        <w:tc>
          <w:tcPr>
            <w:tcW w:w="3119" w:type="dxa"/>
          </w:tcPr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10.30-11.30- обзорная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экскурсия по факультету</w:t>
            </w:r>
          </w:p>
          <w:p w:rsidR="00844B1E" w:rsidRPr="00250F03" w:rsidRDefault="00844B1E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12.30 - мастер-класс по выбору: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250F03">
              <w:rPr>
                <w:sz w:val="22"/>
                <w:szCs w:val="22"/>
              </w:rPr>
              <w:t xml:space="preserve">   * Органолептическая оценка вареных колбасных изделий;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250F03">
              <w:rPr>
                <w:sz w:val="22"/>
                <w:szCs w:val="22"/>
              </w:rPr>
              <w:t xml:space="preserve">   * Выработка мороженого; 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   * </w:t>
            </w:r>
            <w:r w:rsidRPr="00250F03">
              <w:rPr>
                <w:rFonts w:ascii="Times New Roman" w:hAnsi="Times New Roman" w:cs="Times New Roman"/>
                <w:shd w:val="clear" w:color="auto" w:fill="FFFFFF"/>
              </w:rPr>
              <w:t xml:space="preserve">Мастер класс по 3d моделированию. </w:t>
            </w: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pStyle w:val="a8"/>
              <w:shd w:val="clear" w:color="auto" w:fill="auto"/>
              <w:jc w:val="center"/>
              <w:rPr>
                <w:sz w:val="22"/>
                <w:szCs w:val="22"/>
                <w:highlight w:val="yellow"/>
              </w:rPr>
            </w:pPr>
            <w:hyperlink r:id="rId8" w:history="1">
              <w:r w:rsidR="00640FA3" w:rsidRPr="00640FA3">
                <w:rPr>
                  <w:rStyle w:val="a9"/>
                  <w:sz w:val="22"/>
                  <w:szCs w:val="22"/>
                </w:rPr>
                <w:t>https://forms.gle/fGQ2XDDRaZuQDThWA</w:t>
              </w:r>
            </w:hyperlink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29 марта 2021 г.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10:00-12.30</w:t>
            </w:r>
          </w:p>
          <w:p w:rsidR="00844B1E" w:rsidRPr="00250F03" w:rsidRDefault="00844B1E" w:rsidP="00844B1E">
            <w:pPr>
              <w:jc w:val="center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 xml:space="preserve">Г. Вологда, с. </w:t>
            </w:r>
            <w:proofErr w:type="gramStart"/>
            <w:r w:rsidRPr="00250F03">
              <w:rPr>
                <w:rFonts w:ascii="Times New Roman" w:hAnsi="Times New Roman" w:cs="Times New Roman"/>
              </w:rPr>
              <w:t>Молочное</w:t>
            </w:r>
            <w:proofErr w:type="gramEnd"/>
            <w:r w:rsidRPr="00250F03">
              <w:rPr>
                <w:rFonts w:ascii="Times New Roman" w:hAnsi="Times New Roman" w:cs="Times New Roman"/>
              </w:rPr>
              <w:t>, ул.</w:t>
            </w:r>
          </w:p>
        </w:tc>
        <w:tc>
          <w:tcPr>
            <w:tcW w:w="1842" w:type="dxa"/>
          </w:tcPr>
          <w:p w:rsidR="00844B1E" w:rsidRPr="00250F03" w:rsidRDefault="00844B1E" w:rsidP="008D6AD9">
            <w:pPr>
              <w:jc w:val="center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t>Инженерный факультет</w:t>
            </w:r>
          </w:p>
        </w:tc>
        <w:tc>
          <w:tcPr>
            <w:tcW w:w="3119" w:type="dxa"/>
          </w:tcPr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10.30-11.30- обзорная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экскурсия по факультету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12.30 - мастер-класс по выбору:</w:t>
            </w:r>
          </w:p>
          <w:p w:rsidR="00250F03" w:rsidRPr="00250F03" w:rsidRDefault="00250F03" w:rsidP="00250F03">
            <w:pPr>
              <w:jc w:val="both"/>
              <w:rPr>
                <w:rFonts w:ascii="Times New Roman" w:hAnsi="Times New Roman" w:cs="Times New Roman"/>
              </w:rPr>
            </w:pPr>
            <w:r w:rsidRPr="00250F03">
              <w:rPr>
                <w:rFonts w:ascii="Times New Roman" w:hAnsi="Times New Roman" w:cs="Times New Roman"/>
              </w:rPr>
              <w:lastRenderedPageBreak/>
              <w:t xml:space="preserve">   * Создание 3D-модели вала в «Компас-3D»;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Мониторинг сельскохозяйственной техники в режиме онлайн.</w:t>
            </w: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640FA3" w:rsidRPr="00640FA3">
                <w:rPr>
                  <w:rStyle w:val="a9"/>
                  <w:rFonts w:ascii="Times New Roman" w:hAnsi="Times New Roman" w:cs="Times New Roman"/>
                </w:rPr>
                <w:t>https://forms.gle/qtNEdv2RAd6RzQrp9</w:t>
              </w:r>
            </w:hyperlink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lastRenderedPageBreak/>
              <w:t>30 марта 2022 г.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Г. Вологда, с. </w:t>
            </w:r>
            <w:proofErr w:type="gramStart"/>
            <w:r w:rsidRPr="00250F03">
              <w:rPr>
                <w:sz w:val="22"/>
                <w:szCs w:val="22"/>
              </w:rPr>
              <w:t>Молочное</w:t>
            </w:r>
            <w:proofErr w:type="gramEnd"/>
            <w:r w:rsidRPr="00250F03">
              <w:rPr>
                <w:sz w:val="22"/>
                <w:szCs w:val="22"/>
              </w:rPr>
              <w:t>, ул. Панкратова д. 9</w:t>
            </w:r>
          </w:p>
        </w:tc>
        <w:tc>
          <w:tcPr>
            <w:tcW w:w="1842" w:type="dxa"/>
          </w:tcPr>
          <w:p w:rsidR="00AB52C4" w:rsidRPr="00250F03" w:rsidRDefault="00AB52C4" w:rsidP="008D6AD9">
            <w:pPr>
              <w:pStyle w:val="a8"/>
              <w:shd w:val="clear" w:color="auto" w:fill="auto"/>
              <w:tabs>
                <w:tab w:val="left" w:pos="162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Факультет агрономии и лесного хозяйства</w:t>
            </w:r>
          </w:p>
          <w:p w:rsidR="00844B1E" w:rsidRPr="00250F03" w:rsidRDefault="00844B1E" w:rsidP="00844B1E">
            <w:pPr>
              <w:pStyle w:val="a8"/>
              <w:shd w:val="clear" w:color="auto" w:fill="auto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10.30-11.30- обзорная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экскурсия по факультету</w:t>
            </w:r>
          </w:p>
          <w:p w:rsidR="00844B1E" w:rsidRPr="00250F03" w:rsidRDefault="00844B1E" w:rsidP="00250F03">
            <w:pPr>
              <w:pStyle w:val="a8"/>
              <w:shd w:val="clear" w:color="auto" w:fill="auto"/>
              <w:tabs>
                <w:tab w:val="left" w:pos="701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12.30 - мастер-класс по выбору: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Мастер-класс по выращиванию </w:t>
            </w:r>
            <w:proofErr w:type="spellStart"/>
            <w:r w:rsidRPr="00250F03">
              <w:rPr>
                <w:sz w:val="22"/>
                <w:szCs w:val="22"/>
              </w:rPr>
              <w:t>микрозелени</w:t>
            </w:r>
            <w:proofErr w:type="spellEnd"/>
            <w:r w:rsidRPr="00250F03">
              <w:rPr>
                <w:sz w:val="22"/>
                <w:szCs w:val="22"/>
              </w:rPr>
              <w:t>;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Презентация о лесных профессиях; 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tabs>
                <w:tab w:val="left" w:pos="701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Современные приборы, применяемые на практике в лесном хозяйстве (навигаторы, </w:t>
            </w:r>
            <w:proofErr w:type="spellStart"/>
            <w:r w:rsidRPr="00250F03">
              <w:rPr>
                <w:sz w:val="22"/>
                <w:szCs w:val="22"/>
              </w:rPr>
              <w:t>квадрокоптеры</w:t>
            </w:r>
            <w:proofErr w:type="spellEnd"/>
            <w:r w:rsidRPr="00250F03">
              <w:rPr>
                <w:sz w:val="22"/>
                <w:szCs w:val="22"/>
              </w:rPr>
              <w:t>, электронные измерительные приборы и др.).</w:t>
            </w: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hyperlink r:id="rId10" w:history="1">
              <w:r w:rsidR="00640FA3" w:rsidRPr="00640FA3">
                <w:rPr>
                  <w:rStyle w:val="a9"/>
                  <w:sz w:val="22"/>
                  <w:szCs w:val="22"/>
                </w:rPr>
                <w:t>https://forms.gle/qvPUHhCcET1eu7zY6</w:t>
              </w:r>
            </w:hyperlink>
          </w:p>
        </w:tc>
      </w:tr>
      <w:tr w:rsidR="00844B1E" w:rsidTr="00640FA3">
        <w:tc>
          <w:tcPr>
            <w:tcW w:w="2235" w:type="dxa"/>
          </w:tcPr>
          <w:p w:rsidR="00844B1E" w:rsidRPr="00250F03" w:rsidRDefault="00844B1E" w:rsidP="00AB52C4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30 марта 2022 г.</w:t>
            </w:r>
          </w:p>
          <w:p w:rsidR="00844B1E" w:rsidRPr="00250F03" w:rsidRDefault="00844B1E" w:rsidP="00AB52C4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Г. Вологда, с. </w:t>
            </w:r>
            <w:proofErr w:type="gramStart"/>
            <w:r w:rsidRPr="00250F03">
              <w:rPr>
                <w:sz w:val="22"/>
                <w:szCs w:val="22"/>
              </w:rPr>
              <w:t>Молочное</w:t>
            </w:r>
            <w:proofErr w:type="gramEnd"/>
            <w:r w:rsidRPr="00250F03">
              <w:rPr>
                <w:sz w:val="22"/>
                <w:szCs w:val="22"/>
              </w:rPr>
              <w:t>, ул. Емельянова д.</w:t>
            </w:r>
            <w:r w:rsidR="00AB52C4" w:rsidRPr="00250F03">
              <w:rPr>
                <w:sz w:val="22"/>
                <w:szCs w:val="22"/>
              </w:rPr>
              <w:t xml:space="preserve"> </w:t>
            </w:r>
            <w:r w:rsidRPr="00250F0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E02C83" w:rsidRPr="00E02C83" w:rsidRDefault="00E02C83" w:rsidP="00E02C83">
            <w:pPr>
              <w:pStyle w:val="a8"/>
              <w:tabs>
                <w:tab w:val="left" w:pos="1622"/>
              </w:tabs>
              <w:jc w:val="center"/>
              <w:rPr>
                <w:sz w:val="22"/>
                <w:szCs w:val="22"/>
              </w:rPr>
            </w:pPr>
            <w:r w:rsidRPr="00E02C83">
              <w:rPr>
                <w:sz w:val="22"/>
                <w:szCs w:val="22"/>
              </w:rPr>
              <w:t xml:space="preserve">Обучение </w:t>
            </w:r>
            <w:proofErr w:type="gramStart"/>
            <w:r w:rsidRPr="00E02C83">
              <w:rPr>
                <w:sz w:val="22"/>
                <w:szCs w:val="22"/>
              </w:rPr>
              <w:t>в</w:t>
            </w:r>
            <w:proofErr w:type="gramEnd"/>
          </w:p>
          <w:p w:rsidR="00E02C83" w:rsidRPr="00E02C83" w:rsidRDefault="00E02C83" w:rsidP="00E02C83">
            <w:pPr>
              <w:pStyle w:val="a8"/>
              <w:tabs>
                <w:tab w:val="left" w:pos="1622"/>
              </w:tabs>
              <w:jc w:val="center"/>
              <w:rPr>
                <w:sz w:val="22"/>
                <w:szCs w:val="22"/>
              </w:rPr>
            </w:pPr>
            <w:proofErr w:type="gramStart"/>
            <w:r w:rsidRPr="00E02C83">
              <w:rPr>
                <w:sz w:val="22"/>
                <w:szCs w:val="22"/>
              </w:rPr>
              <w:t>колледже (на</w:t>
            </w:r>
            <w:proofErr w:type="gramEnd"/>
          </w:p>
          <w:p w:rsidR="00844B1E" w:rsidRPr="00250F03" w:rsidRDefault="00E02C83" w:rsidP="00E02C83">
            <w:pPr>
              <w:pStyle w:val="a8"/>
              <w:shd w:val="clear" w:color="auto" w:fill="auto"/>
              <w:tabs>
                <w:tab w:val="left" w:pos="1622"/>
              </w:tabs>
              <w:jc w:val="center"/>
              <w:rPr>
                <w:sz w:val="22"/>
                <w:szCs w:val="22"/>
              </w:rPr>
            </w:pPr>
            <w:r w:rsidRPr="00E02C83">
              <w:rPr>
                <w:sz w:val="22"/>
                <w:szCs w:val="22"/>
              </w:rPr>
              <w:t>базе 9 классов)</w:t>
            </w:r>
            <w:bookmarkStart w:id="4" w:name="_GoBack"/>
            <w:bookmarkEnd w:id="4"/>
          </w:p>
        </w:tc>
        <w:tc>
          <w:tcPr>
            <w:tcW w:w="3119" w:type="dxa"/>
          </w:tcPr>
          <w:p w:rsidR="00AB52C4" w:rsidRPr="00250F03" w:rsidRDefault="00AB52C4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10.00-10.30 -Регистрация</w:t>
            </w:r>
          </w:p>
          <w:p w:rsidR="00AB52C4" w:rsidRPr="00250F03" w:rsidRDefault="00AB52C4" w:rsidP="000A65E4">
            <w:pPr>
              <w:pStyle w:val="a8"/>
              <w:shd w:val="clear" w:color="auto" w:fill="auto"/>
              <w:tabs>
                <w:tab w:val="left" w:pos="672"/>
                <w:tab w:val="left" w:pos="1546"/>
              </w:tabs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10.30-11.30- </w:t>
            </w:r>
            <w:r w:rsidR="000A65E4">
              <w:rPr>
                <w:sz w:val="22"/>
                <w:szCs w:val="22"/>
              </w:rPr>
              <w:t xml:space="preserve">презентация специальностей СПО на базе 9 классов </w:t>
            </w:r>
          </w:p>
          <w:p w:rsidR="00844B1E" w:rsidRPr="00250F03" w:rsidRDefault="00AB52C4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>12.30 - мастер-класс по выбору: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Игра по основам охотоведения;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sz w:val="22"/>
                <w:szCs w:val="22"/>
              </w:rPr>
              <w:t xml:space="preserve">   * Презентация по теме «Охотовед: особенности профессии»;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color w:val="000000"/>
                <w:sz w:val="22"/>
                <w:szCs w:val="22"/>
              </w:rPr>
            </w:pPr>
            <w:r w:rsidRPr="00250F03">
              <w:rPr>
                <w:color w:val="000000"/>
                <w:sz w:val="22"/>
                <w:szCs w:val="22"/>
              </w:rPr>
              <w:t xml:space="preserve">   * Викторина «Вкусная профессия»;  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  <w:r w:rsidRPr="00250F03">
              <w:rPr>
                <w:color w:val="000000"/>
                <w:sz w:val="22"/>
                <w:szCs w:val="22"/>
              </w:rPr>
              <w:t xml:space="preserve">   * Мастер-класс «Сколько вкусов – столько и йогуртов».</w:t>
            </w:r>
          </w:p>
          <w:p w:rsidR="00250F03" w:rsidRPr="00250F03" w:rsidRDefault="00250F03" w:rsidP="00250F03">
            <w:pPr>
              <w:pStyle w:val="a8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844B1E" w:rsidRPr="00640FA3" w:rsidRDefault="00E02C83" w:rsidP="00640FA3">
            <w:pPr>
              <w:pStyle w:val="a8"/>
              <w:shd w:val="clear" w:color="auto" w:fill="auto"/>
              <w:jc w:val="center"/>
              <w:rPr>
                <w:color w:val="000000"/>
                <w:sz w:val="22"/>
                <w:szCs w:val="22"/>
              </w:rPr>
            </w:pPr>
            <w:hyperlink r:id="rId11" w:history="1">
              <w:r w:rsidR="00640FA3" w:rsidRPr="00640FA3">
                <w:rPr>
                  <w:rStyle w:val="a9"/>
                  <w:sz w:val="22"/>
                  <w:szCs w:val="22"/>
                </w:rPr>
                <w:t>https://forms.gle/MKUbpsCHAFf6VW95A</w:t>
              </w:r>
            </w:hyperlink>
          </w:p>
        </w:tc>
      </w:tr>
    </w:tbl>
    <w:p w:rsidR="00381CDF" w:rsidRDefault="00381CDF"/>
    <w:p w:rsidR="00844B1E" w:rsidRDefault="00844B1E" w:rsidP="00844B1E">
      <w:pPr>
        <w:pStyle w:val="1"/>
        <w:shd w:val="clear" w:color="auto" w:fill="auto"/>
        <w:spacing w:after="40"/>
      </w:pPr>
      <w:r>
        <w:t>Онлайн мероприятия в социальной сети «В Контакте»:</w:t>
      </w:r>
    </w:p>
    <w:p w:rsidR="00844B1E" w:rsidRDefault="00E02C83" w:rsidP="00844B1E">
      <w:pPr>
        <w:pStyle w:val="1"/>
        <w:shd w:val="clear" w:color="auto" w:fill="auto"/>
      </w:pPr>
      <w:hyperlink r:id="rId12" w:history="1">
        <w:r w:rsidR="00844B1E">
          <w:rPr>
            <w:color w:val="0000FF"/>
            <w:u w:val="single"/>
            <w:lang w:val="en-US" w:bidi="en-US"/>
          </w:rPr>
          <w:t>https</w:t>
        </w:r>
        <w:r w:rsidR="00844B1E" w:rsidRPr="00DC1171">
          <w:rPr>
            <w:color w:val="0000FF"/>
            <w:u w:val="single"/>
            <w:lang w:bidi="en-US"/>
          </w:rPr>
          <w:t>:/</w:t>
        </w:r>
        <w:r w:rsidR="00844B1E" w:rsidRPr="00CD2347">
          <w:rPr>
            <w:color w:val="0000FF"/>
            <w:u w:val="single"/>
            <w:lang w:bidi="en-US"/>
          </w:rPr>
          <w:t>/</w:t>
        </w:r>
        <w:proofErr w:type="spellStart"/>
        <w:r w:rsidR="00844B1E">
          <w:rPr>
            <w:color w:val="0000FF"/>
            <w:u w:val="single"/>
            <w:lang w:val="en-US" w:bidi="en-US"/>
          </w:rPr>
          <w:t>vk</w:t>
        </w:r>
        <w:proofErr w:type="spellEnd"/>
        <w:r w:rsidR="00844B1E" w:rsidRPr="00CD2347">
          <w:rPr>
            <w:color w:val="0000FF"/>
            <w:u w:val="single"/>
            <w:lang w:bidi="en-US"/>
          </w:rPr>
          <w:t>.</w:t>
        </w:r>
        <w:r w:rsidR="00844B1E">
          <w:rPr>
            <w:color w:val="0000FF"/>
            <w:u w:val="single"/>
            <w:lang w:val="en-US" w:bidi="en-US"/>
          </w:rPr>
          <w:t>com</w:t>
        </w:r>
        <w:r w:rsidR="00844B1E" w:rsidRPr="00CD2347">
          <w:rPr>
            <w:color w:val="0000FF"/>
            <w:u w:val="single"/>
            <w:lang w:bidi="en-US"/>
          </w:rPr>
          <w:t>/</w:t>
        </w:r>
        <w:proofErr w:type="spellStart"/>
        <w:r w:rsidR="00844B1E">
          <w:rPr>
            <w:color w:val="0000FF"/>
            <w:u w:val="single"/>
            <w:lang w:val="en-US" w:bidi="en-US"/>
          </w:rPr>
          <w:t>abiturient</w:t>
        </w:r>
        <w:proofErr w:type="spellEnd"/>
        <w:r w:rsidR="00844B1E" w:rsidRPr="00CD2347">
          <w:rPr>
            <w:color w:val="0000FF"/>
            <w:u w:val="single"/>
            <w:lang w:bidi="en-US"/>
          </w:rPr>
          <w:t xml:space="preserve"> </w:t>
        </w:r>
        <w:proofErr w:type="spellStart"/>
        <w:r w:rsidR="00844B1E">
          <w:rPr>
            <w:color w:val="0000FF"/>
            <w:u w:val="single"/>
            <w:lang w:val="en-US" w:bidi="en-US"/>
          </w:rPr>
          <w:t>vsdfa</w:t>
        </w:r>
        <w:proofErr w:type="spellEnd"/>
      </w:hyperlink>
    </w:p>
    <w:p w:rsidR="00844B1E" w:rsidRPr="00640FA3" w:rsidRDefault="00844B1E" w:rsidP="00640FA3">
      <w:pPr>
        <w:pStyle w:val="1"/>
        <w:shd w:val="clear" w:color="auto" w:fill="auto"/>
        <w:rPr>
          <w:b w:val="0"/>
        </w:rPr>
      </w:pPr>
    </w:p>
    <w:sectPr w:rsidR="00844B1E" w:rsidRPr="0064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B65"/>
    <w:multiLevelType w:val="multilevel"/>
    <w:tmpl w:val="0ECE5A74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71396"/>
    <w:multiLevelType w:val="multilevel"/>
    <w:tmpl w:val="2A6E1ED6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A534C3"/>
    <w:multiLevelType w:val="multilevel"/>
    <w:tmpl w:val="A740D2D8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F66DE"/>
    <w:multiLevelType w:val="multilevel"/>
    <w:tmpl w:val="3CD8A5EC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C4764"/>
    <w:multiLevelType w:val="multilevel"/>
    <w:tmpl w:val="18B410D4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215E60"/>
    <w:multiLevelType w:val="multilevel"/>
    <w:tmpl w:val="B4C43E8A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C6434F"/>
    <w:multiLevelType w:val="multilevel"/>
    <w:tmpl w:val="C128AC80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1E"/>
    <w:rsid w:val="000A65E4"/>
    <w:rsid w:val="00250F03"/>
    <w:rsid w:val="00381CDF"/>
    <w:rsid w:val="00640FA3"/>
    <w:rsid w:val="00844B1E"/>
    <w:rsid w:val="008D6AD9"/>
    <w:rsid w:val="00A068C4"/>
    <w:rsid w:val="00AB52C4"/>
    <w:rsid w:val="00C91498"/>
    <w:rsid w:val="00E0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44B1E"/>
    <w:rPr>
      <w:rFonts w:ascii="Arial" w:eastAsia="Arial" w:hAnsi="Arial" w:cs="Arial"/>
      <w:color w:val="A51735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4B1E"/>
    <w:rPr>
      <w:rFonts w:ascii="Arial" w:eastAsia="Arial" w:hAnsi="Arial" w:cs="Arial"/>
      <w:color w:val="A3334A"/>
      <w:shd w:val="clear" w:color="auto" w:fill="FFFFFF"/>
    </w:rPr>
  </w:style>
  <w:style w:type="character" w:customStyle="1" w:styleId="2">
    <w:name w:val="Заголовок №2_"/>
    <w:basedOn w:val="a0"/>
    <w:link w:val="20"/>
    <w:rsid w:val="00844B1E"/>
    <w:rPr>
      <w:rFonts w:ascii="Arial" w:eastAsia="Arial" w:hAnsi="Arial" w:cs="Arial"/>
      <w:b/>
      <w:bCs/>
      <w:color w:val="A3334A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1"/>
    <w:rsid w:val="00844B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44B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44B1E"/>
    <w:pPr>
      <w:widowControl w:val="0"/>
      <w:shd w:val="clear" w:color="auto" w:fill="FFFFFF"/>
      <w:spacing w:before="510" w:after="0" w:line="214" w:lineRule="auto"/>
      <w:ind w:left="950" w:right="160"/>
      <w:outlineLvl w:val="3"/>
    </w:pPr>
    <w:rPr>
      <w:rFonts w:ascii="Arial" w:eastAsia="Arial" w:hAnsi="Arial" w:cs="Arial"/>
      <w:color w:val="A51735"/>
      <w:sz w:val="32"/>
      <w:szCs w:val="32"/>
    </w:rPr>
  </w:style>
  <w:style w:type="paragraph" w:customStyle="1" w:styleId="30">
    <w:name w:val="Основной текст (3)"/>
    <w:basedOn w:val="a"/>
    <w:link w:val="3"/>
    <w:rsid w:val="00844B1E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color w:val="A3334A"/>
    </w:rPr>
  </w:style>
  <w:style w:type="paragraph" w:customStyle="1" w:styleId="20">
    <w:name w:val="Заголовок №2"/>
    <w:basedOn w:val="a"/>
    <w:link w:val="2"/>
    <w:rsid w:val="00844B1E"/>
    <w:pPr>
      <w:widowControl w:val="0"/>
      <w:shd w:val="clear" w:color="auto" w:fill="FFFFFF"/>
      <w:spacing w:after="0" w:line="190" w:lineRule="auto"/>
      <w:jc w:val="center"/>
      <w:outlineLvl w:val="1"/>
    </w:pPr>
    <w:rPr>
      <w:rFonts w:ascii="Arial" w:eastAsia="Arial" w:hAnsi="Arial" w:cs="Arial"/>
      <w:b/>
      <w:bCs/>
      <w:color w:val="A3334A"/>
      <w:sz w:val="44"/>
      <w:szCs w:val="44"/>
    </w:rPr>
  </w:style>
  <w:style w:type="paragraph" w:customStyle="1" w:styleId="1">
    <w:name w:val="Основной текст1"/>
    <w:basedOn w:val="a"/>
    <w:link w:val="a3"/>
    <w:rsid w:val="00844B1E"/>
    <w:pPr>
      <w:widowControl w:val="0"/>
      <w:shd w:val="clear" w:color="auto" w:fill="FFFFFF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844B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44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basedOn w:val="a0"/>
    <w:link w:val="a8"/>
    <w:rsid w:val="00844B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844B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50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44B1E"/>
    <w:rPr>
      <w:rFonts w:ascii="Arial" w:eastAsia="Arial" w:hAnsi="Arial" w:cs="Arial"/>
      <w:color w:val="A51735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4B1E"/>
    <w:rPr>
      <w:rFonts w:ascii="Arial" w:eastAsia="Arial" w:hAnsi="Arial" w:cs="Arial"/>
      <w:color w:val="A3334A"/>
      <w:shd w:val="clear" w:color="auto" w:fill="FFFFFF"/>
    </w:rPr>
  </w:style>
  <w:style w:type="character" w:customStyle="1" w:styleId="2">
    <w:name w:val="Заголовок №2_"/>
    <w:basedOn w:val="a0"/>
    <w:link w:val="20"/>
    <w:rsid w:val="00844B1E"/>
    <w:rPr>
      <w:rFonts w:ascii="Arial" w:eastAsia="Arial" w:hAnsi="Arial" w:cs="Arial"/>
      <w:b/>
      <w:bCs/>
      <w:color w:val="A3334A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1"/>
    <w:rsid w:val="00844B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44B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44B1E"/>
    <w:pPr>
      <w:widowControl w:val="0"/>
      <w:shd w:val="clear" w:color="auto" w:fill="FFFFFF"/>
      <w:spacing w:before="510" w:after="0" w:line="214" w:lineRule="auto"/>
      <w:ind w:left="950" w:right="160"/>
      <w:outlineLvl w:val="3"/>
    </w:pPr>
    <w:rPr>
      <w:rFonts w:ascii="Arial" w:eastAsia="Arial" w:hAnsi="Arial" w:cs="Arial"/>
      <w:color w:val="A51735"/>
      <w:sz w:val="32"/>
      <w:szCs w:val="32"/>
    </w:rPr>
  </w:style>
  <w:style w:type="paragraph" w:customStyle="1" w:styleId="30">
    <w:name w:val="Основной текст (3)"/>
    <w:basedOn w:val="a"/>
    <w:link w:val="3"/>
    <w:rsid w:val="00844B1E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color w:val="A3334A"/>
    </w:rPr>
  </w:style>
  <w:style w:type="paragraph" w:customStyle="1" w:styleId="20">
    <w:name w:val="Заголовок №2"/>
    <w:basedOn w:val="a"/>
    <w:link w:val="2"/>
    <w:rsid w:val="00844B1E"/>
    <w:pPr>
      <w:widowControl w:val="0"/>
      <w:shd w:val="clear" w:color="auto" w:fill="FFFFFF"/>
      <w:spacing w:after="0" w:line="190" w:lineRule="auto"/>
      <w:jc w:val="center"/>
      <w:outlineLvl w:val="1"/>
    </w:pPr>
    <w:rPr>
      <w:rFonts w:ascii="Arial" w:eastAsia="Arial" w:hAnsi="Arial" w:cs="Arial"/>
      <w:b/>
      <w:bCs/>
      <w:color w:val="A3334A"/>
      <w:sz w:val="44"/>
      <w:szCs w:val="44"/>
    </w:rPr>
  </w:style>
  <w:style w:type="paragraph" w:customStyle="1" w:styleId="1">
    <w:name w:val="Основной текст1"/>
    <w:basedOn w:val="a"/>
    <w:link w:val="a3"/>
    <w:rsid w:val="00844B1E"/>
    <w:pPr>
      <w:widowControl w:val="0"/>
      <w:shd w:val="clear" w:color="auto" w:fill="FFFFFF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844B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44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basedOn w:val="a0"/>
    <w:link w:val="a8"/>
    <w:rsid w:val="00844B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844B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50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3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20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3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89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GQ2XDDRaZuQDTh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89finivPtLUG1wVBA" TargetMode="External"/><Relationship Id="rId12" Type="http://schemas.openxmlformats.org/officeDocument/2006/relationships/hyperlink" Target="https://vk.com/abiturient_vsd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xqSnydQPekfyPjZA" TargetMode="External"/><Relationship Id="rId11" Type="http://schemas.openxmlformats.org/officeDocument/2006/relationships/hyperlink" Target="https://forms.gle/MKUbpsCHAFf6VW95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qvPUHhCcET1eu7zY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tNEdv2RAd6RzQrp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2022-02-24T05:58:00Z</cp:lastPrinted>
  <dcterms:created xsi:type="dcterms:W3CDTF">2022-02-18T10:03:00Z</dcterms:created>
  <dcterms:modified xsi:type="dcterms:W3CDTF">2022-02-28T06:24:00Z</dcterms:modified>
</cp:coreProperties>
</file>